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F" w:rsidRPr="00C3659D" w:rsidRDefault="0029760F" w:rsidP="0029760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3659D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0A1BCC36" wp14:editId="6775F5ED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1225550" cy="1120291"/>
            <wp:effectExtent l="0" t="0" r="0" b="3810"/>
            <wp:wrapThrough wrapText="bothSides">
              <wp:wrapPolygon edited="0">
                <wp:start x="0" y="0"/>
                <wp:lineTo x="0" y="21306"/>
                <wp:lineTo x="21152" y="21306"/>
                <wp:lineTo x="2115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 MS Petrovice_logo_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2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Sběr starého papíru </w:t>
      </w:r>
    </w:p>
    <w:p w:rsidR="0029760F" w:rsidRDefault="0029760F" w:rsidP="0029760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CE0AA8">
        <w:rPr>
          <w:b/>
          <w:color w:val="0070C0"/>
          <w:sz w:val="44"/>
          <w:szCs w:val="44"/>
        </w:rPr>
        <w:t>Kdy:</w:t>
      </w:r>
      <w:r>
        <w:rPr>
          <w:b/>
          <w:sz w:val="44"/>
          <w:szCs w:val="44"/>
        </w:rPr>
        <w:t xml:space="preserve"> </w:t>
      </w:r>
      <w:r w:rsidR="003C64CC">
        <w:rPr>
          <w:b/>
          <w:sz w:val="44"/>
          <w:szCs w:val="44"/>
        </w:rPr>
        <w:t>každý pátek</w:t>
      </w:r>
      <w:r>
        <w:rPr>
          <w:b/>
          <w:sz w:val="44"/>
          <w:szCs w:val="44"/>
        </w:rPr>
        <w:t xml:space="preserve"> </w:t>
      </w:r>
      <w:r w:rsidR="003C64CC">
        <w:rPr>
          <w:b/>
          <w:sz w:val="44"/>
          <w:szCs w:val="44"/>
        </w:rPr>
        <w:t>od 7.30 -8.00</w:t>
      </w:r>
    </w:p>
    <w:p w:rsidR="003C64CC" w:rsidRDefault="003C64CC" w:rsidP="0029760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3C64CC">
        <w:rPr>
          <w:b/>
          <w:color w:val="0070C0"/>
          <w:sz w:val="44"/>
          <w:szCs w:val="44"/>
        </w:rPr>
        <w:t xml:space="preserve">Kde: </w:t>
      </w:r>
      <w:r>
        <w:rPr>
          <w:b/>
          <w:sz w:val="44"/>
          <w:szCs w:val="44"/>
        </w:rPr>
        <w:t>hlavní vchod do základní školy</w:t>
      </w:r>
    </w:p>
    <w:p w:rsidR="0029760F" w:rsidRDefault="003C64CC" w:rsidP="003C64CC">
      <w:pPr>
        <w:spacing w:after="0" w:line="240" w:lineRule="auto"/>
        <w:ind w:left="2832"/>
        <w:rPr>
          <w:b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Jak: </w:t>
      </w:r>
      <w:r w:rsidRPr="003C64CC">
        <w:rPr>
          <w:b/>
          <w:sz w:val="44"/>
          <w:szCs w:val="44"/>
        </w:rPr>
        <w:t xml:space="preserve">papír </w:t>
      </w:r>
      <w:r>
        <w:rPr>
          <w:b/>
          <w:sz w:val="44"/>
          <w:szCs w:val="44"/>
        </w:rPr>
        <w:t xml:space="preserve">(časopisy, noviny, letáky) </w:t>
      </w:r>
      <w:r w:rsidRPr="003C64CC">
        <w:rPr>
          <w:b/>
          <w:sz w:val="44"/>
          <w:szCs w:val="44"/>
        </w:rPr>
        <w:t xml:space="preserve">svázaný provázkem, popsaný jménem </w:t>
      </w:r>
    </w:p>
    <w:p w:rsidR="003C64CC" w:rsidRDefault="003C64CC" w:rsidP="003C64CC">
      <w:pPr>
        <w:spacing w:after="0" w:line="240" w:lineRule="auto"/>
        <w:ind w:left="2832"/>
        <w:rPr>
          <w:b/>
          <w:color w:val="0070C0"/>
          <w:sz w:val="44"/>
          <w:szCs w:val="44"/>
        </w:rPr>
      </w:pPr>
    </w:p>
    <w:p w:rsidR="0029760F" w:rsidRDefault="0029760F" w:rsidP="003C64CC">
      <w:pPr>
        <w:spacing w:after="0" w:line="240" w:lineRule="auto"/>
        <w:ind w:left="2832"/>
        <w:rPr>
          <w:b/>
          <w:color w:val="00B050"/>
          <w:sz w:val="44"/>
          <w:szCs w:val="44"/>
        </w:rPr>
      </w:pPr>
      <w:r w:rsidRPr="00CE0AA8">
        <w:rPr>
          <w:b/>
          <w:sz w:val="44"/>
          <w:szCs w:val="44"/>
        </w:rPr>
        <w:t>Začínáme</w:t>
      </w:r>
      <w:r>
        <w:rPr>
          <w:b/>
          <w:color w:val="0070C0"/>
          <w:sz w:val="44"/>
          <w:szCs w:val="44"/>
        </w:rPr>
        <w:t xml:space="preserve"> </w:t>
      </w:r>
      <w:r w:rsidR="003C64CC" w:rsidRPr="003C64CC">
        <w:rPr>
          <w:b/>
          <w:color w:val="00B050"/>
          <w:sz w:val="44"/>
          <w:szCs w:val="44"/>
        </w:rPr>
        <w:t xml:space="preserve">9. září 2022 </w:t>
      </w:r>
    </w:p>
    <w:p w:rsidR="003C64CC" w:rsidRPr="003C64CC" w:rsidRDefault="003C64CC" w:rsidP="003C64CC">
      <w:pPr>
        <w:tabs>
          <w:tab w:val="left" w:pos="5179"/>
        </w:tabs>
        <w:spacing w:after="0" w:line="240" w:lineRule="auto"/>
        <w:ind w:left="2832"/>
        <w:rPr>
          <w:b/>
          <w:color w:val="00B050"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Končíme  </w:t>
      </w:r>
      <w:r w:rsidRPr="003C64CC">
        <w:rPr>
          <w:b/>
          <w:color w:val="00B050"/>
          <w:sz w:val="44"/>
          <w:szCs w:val="44"/>
        </w:rPr>
        <w:t>28</w:t>
      </w:r>
      <w:proofErr w:type="gramEnd"/>
      <w:r w:rsidRPr="003C64CC">
        <w:rPr>
          <w:b/>
          <w:color w:val="00B050"/>
          <w:sz w:val="44"/>
          <w:szCs w:val="44"/>
        </w:rPr>
        <w:t>. dubna 2023</w:t>
      </w:r>
    </w:p>
    <w:p w:rsidR="0029760F" w:rsidRDefault="0029760F" w:rsidP="003C64CC">
      <w:pPr>
        <w:jc w:val="center"/>
        <w:rPr>
          <w:b/>
          <w:sz w:val="44"/>
          <w:szCs w:val="44"/>
        </w:rPr>
      </w:pPr>
      <w:r w:rsidRPr="003C64CC">
        <w:rPr>
          <w:b/>
          <w:color w:val="0070C0"/>
          <w:sz w:val="44"/>
          <w:szCs w:val="44"/>
        </w:rPr>
        <w:t>Kdo soutěží</w:t>
      </w:r>
      <w:r>
        <w:rPr>
          <w:b/>
          <w:sz w:val="44"/>
          <w:szCs w:val="44"/>
        </w:rPr>
        <w:t>: děti MŠ a žáci ZŠ</w:t>
      </w:r>
    </w:p>
    <w:p w:rsidR="0029760F" w:rsidRPr="007F556E" w:rsidRDefault="0029760F" w:rsidP="00B51DE2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2B0C4927" wp14:editId="115F16A4">
            <wp:extent cx="3935520" cy="2617121"/>
            <wp:effectExtent l="0" t="0" r="8255" b="0"/>
            <wp:docPr id="1" name="Obrázek 1" descr="Die Jugendlichen beladen unter anderem Schubkarren, Veloanhänger und Stapelwagen. Fotos: Christian Pf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Jugendlichen beladen unter anderem Schubkarren, Veloanhänger und Stapelwagen. Fotos: Christian Pfa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00" cy="26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F" w:rsidRPr="0073042D" w:rsidRDefault="0029760F" w:rsidP="0029760F">
      <w:pPr>
        <w:jc w:val="center"/>
        <w:rPr>
          <w:b/>
          <w:i/>
          <w:sz w:val="36"/>
          <w:szCs w:val="36"/>
        </w:rPr>
      </w:pPr>
      <w:r w:rsidRPr="0073042D">
        <w:rPr>
          <w:b/>
          <w:i/>
          <w:sz w:val="36"/>
          <w:szCs w:val="36"/>
        </w:rPr>
        <w:t>Sběr probíhá formou soutěže:</w:t>
      </w:r>
    </w:p>
    <w:p w:rsidR="0029760F" w:rsidRPr="007F556E" w:rsidRDefault="0029760F" w:rsidP="0029760F">
      <w:pPr>
        <w:rPr>
          <w:b/>
          <w:sz w:val="40"/>
          <w:szCs w:val="40"/>
        </w:rPr>
      </w:pPr>
      <w:r w:rsidRPr="00CE0AA8">
        <w:rPr>
          <w:b/>
          <w:color w:val="0070C0"/>
          <w:sz w:val="40"/>
          <w:szCs w:val="40"/>
        </w:rPr>
        <w:t>První tři děti/žáci</w:t>
      </w:r>
      <w:r w:rsidRPr="007F556E">
        <w:rPr>
          <w:b/>
          <w:sz w:val="40"/>
          <w:szCs w:val="40"/>
        </w:rPr>
        <w:t>, kteří donesou</w:t>
      </w:r>
      <w:r>
        <w:rPr>
          <w:b/>
          <w:sz w:val="40"/>
          <w:szCs w:val="40"/>
        </w:rPr>
        <w:t xml:space="preserve"> nejvíce papíru, se mohou těšit na </w:t>
      </w:r>
      <w:r w:rsidRPr="00CE0AA8">
        <w:rPr>
          <w:b/>
          <w:color w:val="0070C0"/>
          <w:sz w:val="40"/>
          <w:szCs w:val="40"/>
        </w:rPr>
        <w:t>balíček s překvapením</w:t>
      </w:r>
      <w:r w:rsidRPr="007F556E">
        <w:rPr>
          <w:b/>
          <w:sz w:val="40"/>
          <w:szCs w:val="40"/>
        </w:rPr>
        <w:t>.</w:t>
      </w:r>
    </w:p>
    <w:p w:rsidR="0029760F" w:rsidRPr="007F556E" w:rsidRDefault="0029760F" w:rsidP="0029760F">
      <w:pPr>
        <w:rPr>
          <w:b/>
          <w:sz w:val="40"/>
          <w:szCs w:val="40"/>
        </w:rPr>
      </w:pPr>
      <w:r w:rsidRPr="00CE0AA8">
        <w:rPr>
          <w:b/>
          <w:color w:val="0070C0"/>
          <w:sz w:val="40"/>
          <w:szCs w:val="40"/>
        </w:rPr>
        <w:t>Třída</w:t>
      </w:r>
      <w:r w:rsidRPr="007F556E">
        <w:rPr>
          <w:b/>
          <w:sz w:val="40"/>
          <w:szCs w:val="40"/>
        </w:rPr>
        <w:t xml:space="preserve">, která donese nejvíce papíru, vyhraje </w:t>
      </w:r>
      <w:r w:rsidRPr="00CE0AA8">
        <w:rPr>
          <w:b/>
          <w:color w:val="0070C0"/>
          <w:sz w:val="40"/>
          <w:szCs w:val="40"/>
        </w:rPr>
        <w:t>týden bez úkolů</w:t>
      </w:r>
      <w:r w:rsidRPr="007F556E">
        <w:rPr>
          <w:b/>
          <w:sz w:val="40"/>
          <w:szCs w:val="40"/>
        </w:rPr>
        <w:sym w:font="Wingdings" w:char="F04A"/>
      </w:r>
    </w:p>
    <w:p w:rsidR="0029760F" w:rsidRDefault="0029760F" w:rsidP="0029760F">
      <w:pPr>
        <w:rPr>
          <w:b/>
          <w:sz w:val="40"/>
          <w:szCs w:val="40"/>
        </w:rPr>
      </w:pPr>
      <w:r w:rsidRPr="00CE0AA8">
        <w:rPr>
          <w:b/>
          <w:color w:val="0070C0"/>
          <w:sz w:val="40"/>
          <w:szCs w:val="40"/>
        </w:rPr>
        <w:t xml:space="preserve">Výtěžek </w:t>
      </w:r>
      <w:r>
        <w:rPr>
          <w:b/>
          <w:sz w:val="40"/>
          <w:szCs w:val="40"/>
        </w:rPr>
        <w:t>ze</w:t>
      </w:r>
      <w:r w:rsidRPr="0073042D">
        <w:rPr>
          <w:b/>
          <w:sz w:val="40"/>
          <w:szCs w:val="40"/>
        </w:rPr>
        <w:t xml:space="preserve"> sběru bude využit na </w:t>
      </w:r>
      <w:r w:rsidRPr="00CE0AA8">
        <w:rPr>
          <w:b/>
          <w:color w:val="0070C0"/>
          <w:sz w:val="40"/>
          <w:szCs w:val="40"/>
        </w:rPr>
        <w:t>aktivity školky, školy a školní družiny</w:t>
      </w:r>
      <w:r w:rsidRPr="0073042D">
        <w:rPr>
          <w:b/>
          <w:sz w:val="40"/>
          <w:szCs w:val="40"/>
        </w:rPr>
        <w:t>.</w:t>
      </w:r>
    </w:p>
    <w:p w:rsidR="0029760F" w:rsidRDefault="0029760F" w:rsidP="003C64CC">
      <w:pPr>
        <w:jc w:val="right"/>
        <w:rPr>
          <w:b/>
          <w:sz w:val="40"/>
          <w:szCs w:val="40"/>
        </w:rPr>
      </w:pPr>
      <w:r w:rsidRPr="00847D94">
        <w:rPr>
          <w:b/>
          <w:sz w:val="40"/>
          <w:szCs w:val="40"/>
        </w:rPr>
        <w:t>DĚKUJEME, ŽE SBÍRÁTE S NÁMI!</w:t>
      </w:r>
    </w:p>
    <w:p w:rsidR="00BE3898" w:rsidRPr="0029760F" w:rsidRDefault="0029760F" w:rsidP="0029760F">
      <w:pPr>
        <w:ind w:left="566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847D94">
        <w:rPr>
          <w:b/>
          <w:sz w:val="40"/>
          <w:szCs w:val="40"/>
        </w:rPr>
        <w:t>Kolektiv ZŠ a MŠ Petrovice</w:t>
      </w:r>
    </w:p>
    <w:sectPr w:rsidR="00BE3898" w:rsidRPr="0029760F" w:rsidSect="007F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318B"/>
    <w:multiLevelType w:val="multilevel"/>
    <w:tmpl w:val="4554F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Obsah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F"/>
    <w:rsid w:val="0029760F"/>
    <w:rsid w:val="003C64CC"/>
    <w:rsid w:val="00467804"/>
    <w:rsid w:val="00595A2E"/>
    <w:rsid w:val="00870DE3"/>
    <w:rsid w:val="00B51DE2"/>
    <w:rsid w:val="00BE3898"/>
    <w:rsid w:val="00C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60F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9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A2E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5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A2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A2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5A2E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5A2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95A2E"/>
    <w:pPr>
      <w:spacing w:after="100"/>
    </w:pPr>
    <w:rPr>
      <w:rFonts w:asciiTheme="minorHAnsi" w:eastAsiaTheme="minorEastAsia" w:hAnsiTheme="minorHAnsi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95A2E"/>
    <w:pPr>
      <w:spacing w:after="100"/>
      <w:ind w:left="22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95A2E"/>
    <w:pPr>
      <w:numPr>
        <w:ilvl w:val="1"/>
        <w:numId w:val="1"/>
      </w:numPr>
      <w:spacing w:after="100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95A2E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595A2E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60F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9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A2E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5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A2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A2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5A2E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5A2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95A2E"/>
    <w:pPr>
      <w:spacing w:after="100"/>
    </w:pPr>
    <w:rPr>
      <w:rFonts w:asciiTheme="minorHAnsi" w:eastAsiaTheme="minorEastAsia" w:hAnsiTheme="minorHAnsi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95A2E"/>
    <w:pPr>
      <w:spacing w:after="100"/>
      <w:ind w:left="22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95A2E"/>
    <w:pPr>
      <w:numPr>
        <w:ilvl w:val="1"/>
        <w:numId w:val="1"/>
      </w:numPr>
      <w:spacing w:after="100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95A2E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595A2E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Petrovice 4</dc:creator>
  <cp:lastModifiedBy>Petrovice 4</cp:lastModifiedBy>
  <cp:revision>2</cp:revision>
  <dcterms:created xsi:type="dcterms:W3CDTF">2022-08-28T07:09:00Z</dcterms:created>
  <dcterms:modified xsi:type="dcterms:W3CDTF">2022-08-28T07:09:00Z</dcterms:modified>
</cp:coreProperties>
</file>